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49" w:rsidRDefault="00C86B49" w:rsidP="00FE64B6">
      <w:pPr>
        <w:pStyle w:val="a5"/>
        <w:rPr>
          <w:sz w:val="24"/>
          <w:szCs w:val="24"/>
        </w:rPr>
      </w:pPr>
    </w:p>
    <w:p w:rsidR="00C86B49" w:rsidRDefault="00C86B49" w:rsidP="00FE64B6">
      <w:pPr>
        <w:pStyle w:val="a5"/>
        <w:rPr>
          <w:sz w:val="24"/>
          <w:szCs w:val="24"/>
        </w:rPr>
      </w:pPr>
      <w:r>
        <w:rPr>
          <w:sz w:val="24"/>
          <w:szCs w:val="24"/>
        </w:rPr>
        <w:t>Тестовые задания</w:t>
      </w:r>
    </w:p>
    <w:p w:rsidR="00C86B49" w:rsidRDefault="00C86B49" w:rsidP="00FE64B6">
      <w:pPr>
        <w:pStyle w:val="a5"/>
        <w:rPr>
          <w:sz w:val="24"/>
          <w:szCs w:val="24"/>
        </w:rPr>
      </w:pPr>
    </w:p>
    <w:p w:rsidR="00C86B49" w:rsidRDefault="00C86B49" w:rsidP="00FE64B6">
      <w:pPr>
        <w:pStyle w:val="a5"/>
        <w:rPr>
          <w:sz w:val="24"/>
          <w:szCs w:val="24"/>
        </w:rPr>
      </w:pPr>
    </w:p>
    <w:p w:rsidR="00F52CD4" w:rsidRPr="00A8241F" w:rsidRDefault="00F52CD4" w:rsidP="00FE64B6">
      <w:pPr>
        <w:pStyle w:val="a5"/>
        <w:rPr>
          <w:sz w:val="24"/>
          <w:szCs w:val="24"/>
        </w:rPr>
      </w:pPr>
      <w:r w:rsidRPr="00A8241F">
        <w:rPr>
          <w:sz w:val="24"/>
          <w:szCs w:val="24"/>
        </w:rPr>
        <w:t>Контроль теоретических знаний</w:t>
      </w:r>
    </w:p>
    <w:p w:rsidR="00F52CD4" w:rsidRPr="00A8241F" w:rsidRDefault="00F52CD4" w:rsidP="00FE64B6">
      <w:pPr>
        <w:pStyle w:val="a5"/>
        <w:jc w:val="both"/>
        <w:rPr>
          <w:sz w:val="24"/>
          <w:szCs w:val="24"/>
        </w:rPr>
      </w:pPr>
      <w:r w:rsidRPr="00A8241F">
        <w:rPr>
          <w:sz w:val="24"/>
          <w:szCs w:val="24"/>
        </w:rPr>
        <w:t>студентки………………………………………………….</w:t>
      </w:r>
    </w:p>
    <w:p w:rsidR="00F52CD4" w:rsidRPr="00A8241F" w:rsidRDefault="00F52CD4" w:rsidP="00FE64B6">
      <w:pPr>
        <w:pStyle w:val="a5"/>
        <w:jc w:val="both"/>
        <w:rPr>
          <w:sz w:val="24"/>
          <w:szCs w:val="24"/>
        </w:rPr>
      </w:pPr>
      <w:r w:rsidRPr="00A8241F">
        <w:rPr>
          <w:sz w:val="24"/>
          <w:szCs w:val="24"/>
        </w:rPr>
        <w:t>группы……………………………………………………..</w:t>
      </w:r>
    </w:p>
    <w:p w:rsidR="00F52CD4" w:rsidRPr="00A8241F" w:rsidRDefault="00F52CD4" w:rsidP="00FE64B6">
      <w:pPr>
        <w:pStyle w:val="a5"/>
        <w:jc w:val="both"/>
        <w:rPr>
          <w:sz w:val="24"/>
          <w:szCs w:val="24"/>
        </w:rPr>
      </w:pPr>
      <w:r w:rsidRPr="00A8241F">
        <w:rPr>
          <w:sz w:val="24"/>
          <w:szCs w:val="24"/>
        </w:rPr>
        <w:t>дата…………………………………………………………</w:t>
      </w:r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smartTag w:uri="urn:schemas-microsoft-com:office:smarttags" w:element="place">
        <w:r w:rsidRPr="004D4229">
          <w:rPr>
            <w:rFonts w:ascii="Times New Roman" w:hAnsi="Times New Roman"/>
            <w:b/>
            <w:i/>
            <w:sz w:val="24"/>
            <w:szCs w:val="24"/>
            <w:lang w:val="en-US"/>
          </w:rPr>
          <w:t>I</w:t>
        </w:r>
        <w:r w:rsidRPr="004D4229">
          <w:rPr>
            <w:rFonts w:ascii="Times New Roman" w:hAnsi="Times New Roman"/>
            <w:b/>
            <w:i/>
            <w:sz w:val="24"/>
            <w:szCs w:val="24"/>
          </w:rPr>
          <w:t>.</w:t>
        </w:r>
      </w:smartTag>
      <w:r w:rsidRPr="004D4229">
        <w:rPr>
          <w:rFonts w:ascii="Times New Roman" w:hAnsi="Times New Roman"/>
          <w:b/>
          <w:i/>
          <w:sz w:val="24"/>
          <w:szCs w:val="24"/>
        </w:rPr>
        <w:t xml:space="preserve"> ЗАДАНИЕ «ЧТО ЭТО? »</w:t>
      </w:r>
      <w:proofErr w:type="gramEnd"/>
    </w:p>
    <w:p w:rsidR="00F52CD4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4229">
        <w:rPr>
          <w:rFonts w:ascii="Times New Roman" w:hAnsi="Times New Roman"/>
          <w:sz w:val="24"/>
          <w:szCs w:val="24"/>
        </w:rPr>
        <w:t xml:space="preserve">1. _____________________это исторически конкретная система взаимоотношений между супругами, родителями и детьми, члены которой связаны брачными или родственными отношениями, общностью быта. </w:t>
      </w:r>
      <w:proofErr w:type="gramEnd"/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4229">
        <w:rPr>
          <w:rFonts w:ascii="Times New Roman" w:hAnsi="Times New Roman"/>
          <w:sz w:val="24"/>
          <w:szCs w:val="24"/>
        </w:rPr>
        <w:t>2. ____________________  малая социальная группа людей, основанная на брачном союзе и кровном родстве, члены которой связаны общностью быта, взаимной помощью, моральной ответственностью.</w:t>
      </w:r>
      <w:proofErr w:type="gramEnd"/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3. ______________________ наука о воспитании в семье.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4. ______________________ сложная система взаимоотношений, в которой каждый её член занимает определенное место, участвует в выполнении определенной функции, своей деятельностью удовлетворяет потребности других.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5</w:t>
      </w:r>
      <w:r w:rsidRPr="004D4229">
        <w:rPr>
          <w:rFonts w:ascii="Times New Roman" w:hAnsi="Times New Roman"/>
          <w:sz w:val="24"/>
          <w:szCs w:val="24"/>
          <w:u w:val="single"/>
        </w:rPr>
        <w:t xml:space="preserve">.                        </w:t>
      </w:r>
      <w:r w:rsidRPr="004D4229">
        <w:rPr>
          <w:rFonts w:ascii="Times New Roman" w:hAnsi="Times New Roman"/>
          <w:sz w:val="24"/>
          <w:szCs w:val="24"/>
        </w:rPr>
        <w:t>– это одна из форм воспитания подрастающего поколения в обществе, сочетающая целенаправленные действия родителей с объективным влиянием жизнедеятельности семьи.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6.</w:t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  <w:u w:val="single"/>
        </w:rPr>
        <w:softHyphen/>
      </w:r>
      <w:r w:rsidRPr="004D42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_____________________</w:t>
      </w:r>
      <w:r w:rsidRPr="004D4229">
        <w:rPr>
          <w:rFonts w:ascii="Times New Roman" w:hAnsi="Times New Roman"/>
          <w:sz w:val="24"/>
          <w:szCs w:val="24"/>
        </w:rPr>
        <w:t>- наука о воспитании в семье, изучающая специфику условий семейного воспитания, их потенциальные возможности, разрабатывающая научно-обоснованные рекомендации родителям по формированию личности ребенка.</w:t>
      </w:r>
    </w:p>
    <w:p w:rsidR="00F52CD4" w:rsidRDefault="00F52CD4" w:rsidP="00232D9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4D422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______________________ </w:t>
      </w:r>
      <w:r w:rsidRPr="004D4229">
        <w:rPr>
          <w:rFonts w:ascii="Times New Roman" w:hAnsi="Times New Roman"/>
          <w:sz w:val="24"/>
          <w:szCs w:val="24"/>
        </w:rPr>
        <w:t>-способ проявления активности,  жизнедеятельности ее членов.</w:t>
      </w:r>
    </w:p>
    <w:p w:rsidR="00F52CD4" w:rsidRPr="004D4229" w:rsidRDefault="00F52CD4" w:rsidP="00232D95">
      <w:pPr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8.  </w:t>
      </w:r>
      <w:r>
        <w:rPr>
          <w:rFonts w:ascii="Times New Roman" w:hAnsi="Times New Roman"/>
          <w:sz w:val="24"/>
          <w:szCs w:val="24"/>
        </w:rPr>
        <w:t xml:space="preserve">_______________________ </w:t>
      </w:r>
      <w:r w:rsidRPr="004D4229">
        <w:rPr>
          <w:rFonts w:ascii="Times New Roman" w:hAnsi="Times New Roman"/>
          <w:sz w:val="24"/>
          <w:szCs w:val="24"/>
        </w:rPr>
        <w:t>- семейный союз, зарегистрированный государственным учреждением.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 xml:space="preserve">__________________________ </w:t>
      </w:r>
      <w:r w:rsidRPr="004D4229">
        <w:rPr>
          <w:rFonts w:ascii="Times New Roman" w:hAnsi="Times New Roman"/>
          <w:sz w:val="24"/>
          <w:szCs w:val="24"/>
        </w:rPr>
        <w:t>- одна из главных функций семьи</w:t>
      </w:r>
    </w:p>
    <w:p w:rsidR="00F52CD4" w:rsidRPr="004D4229" w:rsidRDefault="00F52CD4" w:rsidP="00232D95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_________________________ </w:t>
      </w:r>
      <w:r w:rsidRPr="004D422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D4229">
        <w:rPr>
          <w:rFonts w:ascii="Times New Roman" w:hAnsi="Times New Roman"/>
          <w:sz w:val="24"/>
          <w:szCs w:val="24"/>
        </w:rPr>
        <w:t xml:space="preserve">явление своеобразное, не имеет начала и конца, </w:t>
      </w:r>
      <w:proofErr w:type="gramStart"/>
      <w:r w:rsidRPr="004D4229">
        <w:rPr>
          <w:rFonts w:ascii="Times New Roman" w:hAnsi="Times New Roman"/>
          <w:sz w:val="24"/>
          <w:szCs w:val="24"/>
        </w:rPr>
        <w:t>осуществляемый</w:t>
      </w:r>
      <w:proofErr w:type="gramEnd"/>
      <w:r w:rsidRPr="004D4229">
        <w:rPr>
          <w:rFonts w:ascii="Times New Roman" w:hAnsi="Times New Roman"/>
          <w:sz w:val="24"/>
          <w:szCs w:val="24"/>
        </w:rPr>
        <w:t xml:space="preserve"> постоянно, словом и делом, поступком и интонацией. Этот пр</w:t>
      </w:r>
      <w:r>
        <w:rPr>
          <w:rFonts w:ascii="Times New Roman" w:hAnsi="Times New Roman"/>
          <w:sz w:val="24"/>
          <w:szCs w:val="24"/>
        </w:rPr>
        <w:t>оцесс форм организованности и че</w:t>
      </w:r>
      <w:r w:rsidRPr="004D4229">
        <w:rPr>
          <w:rFonts w:ascii="Times New Roman" w:hAnsi="Times New Roman"/>
          <w:sz w:val="24"/>
          <w:szCs w:val="24"/>
        </w:rPr>
        <w:t>ткости, свойственных учреждениям общественного воспитания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_______________________ </w:t>
      </w:r>
      <w:r w:rsidRPr="004D4229">
        <w:rPr>
          <w:rFonts w:ascii="Times New Roman" w:hAnsi="Times New Roman"/>
          <w:sz w:val="24"/>
          <w:szCs w:val="24"/>
        </w:rPr>
        <w:t xml:space="preserve">  – одна из величайших ценностей, созданных человечеством за всю историю своего существования.</w:t>
      </w:r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  <w:r w:rsidRPr="004D4229">
        <w:rPr>
          <w:rFonts w:ascii="Times New Roman" w:hAnsi="Times New Roman"/>
          <w:b/>
          <w:i/>
          <w:sz w:val="24"/>
          <w:szCs w:val="24"/>
          <w:lang w:val="en-US"/>
        </w:rPr>
        <w:t>II</w:t>
      </w:r>
      <w:r w:rsidRPr="004D4229">
        <w:rPr>
          <w:rFonts w:ascii="Times New Roman" w:hAnsi="Times New Roman"/>
          <w:b/>
          <w:i/>
          <w:sz w:val="24"/>
          <w:szCs w:val="24"/>
        </w:rPr>
        <w:t>. ЗАДАНИЕ «УБЕРИ ЛИШНЕЕ»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4229">
        <w:rPr>
          <w:rFonts w:ascii="Times New Roman" w:hAnsi="Times New Roman"/>
          <w:sz w:val="24"/>
          <w:szCs w:val="24"/>
        </w:rPr>
        <w:t xml:space="preserve">1.Сексуально – репродуктивная, хозяйственно- бытовая, экономическая, эмоционально- этическая, образовательная, социально- статусная, функция социального контроля, неспецифические функции. </w:t>
      </w:r>
      <w:proofErr w:type="gramEnd"/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4229">
        <w:rPr>
          <w:rFonts w:ascii="Times New Roman" w:hAnsi="Times New Roman"/>
          <w:sz w:val="24"/>
          <w:szCs w:val="24"/>
        </w:rPr>
        <w:t>2.Родительские собрания, посещение семьи ребенка, беседы, консультации, ярмарки- продажи поделок детей и родителей, родительские конференции, семинары- практикумы, наглядная информация для родителей, день открытых дверей.</w:t>
      </w:r>
      <w:proofErr w:type="gramEnd"/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3.Организация деятель</w:t>
      </w:r>
      <w:r w:rsidR="00C86B49">
        <w:rPr>
          <w:rFonts w:ascii="Times New Roman" w:hAnsi="Times New Roman"/>
          <w:sz w:val="24"/>
          <w:szCs w:val="24"/>
        </w:rPr>
        <w:t>ности попечительского совета ДОО</w:t>
      </w:r>
      <w:r w:rsidRPr="004D4229">
        <w:rPr>
          <w:rFonts w:ascii="Times New Roman" w:hAnsi="Times New Roman"/>
          <w:sz w:val="24"/>
          <w:szCs w:val="24"/>
        </w:rPr>
        <w:t>, оформление фотовыставок, родительская газета, телефон доверия, родительские собрания, семейные клубы и семейные посиделки.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lastRenderedPageBreak/>
        <w:t xml:space="preserve">4. Физиологический тип, промежуточный тип, </w:t>
      </w:r>
      <w:proofErr w:type="spellStart"/>
      <w:r w:rsidRPr="004D4229">
        <w:rPr>
          <w:rFonts w:ascii="Times New Roman" w:hAnsi="Times New Roman"/>
          <w:sz w:val="24"/>
          <w:szCs w:val="24"/>
        </w:rPr>
        <w:t>детоцентрический</w:t>
      </w:r>
      <w:proofErr w:type="spellEnd"/>
      <w:r w:rsidRPr="004D4229">
        <w:rPr>
          <w:rFonts w:ascii="Times New Roman" w:hAnsi="Times New Roman"/>
          <w:sz w:val="24"/>
          <w:szCs w:val="24"/>
        </w:rPr>
        <w:t xml:space="preserve"> тип, интеллектуальный тип.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5. Демократические, авторитарные, автономный, дисгармоничный.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6. Увеличение количества детей оставшихся без попечения родителей, отказ от детей в роддоме, рост числа разводов, повышение уровня рождаемости за счет рождения в семье второго ребенка.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7. Полная, многодетная, неполная.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8. Демократичная, благополучная, неблагополучная.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9. Молодожены, молодая семья, </w:t>
      </w:r>
      <w:proofErr w:type="gramStart"/>
      <w:r w:rsidRPr="004D4229">
        <w:rPr>
          <w:rFonts w:ascii="Times New Roman" w:hAnsi="Times New Roman"/>
          <w:sz w:val="24"/>
          <w:szCs w:val="24"/>
        </w:rPr>
        <w:t>семья</w:t>
      </w:r>
      <w:proofErr w:type="gramEnd"/>
      <w:r w:rsidRPr="004D4229">
        <w:rPr>
          <w:rFonts w:ascii="Times New Roman" w:hAnsi="Times New Roman"/>
          <w:sz w:val="24"/>
          <w:szCs w:val="24"/>
        </w:rPr>
        <w:t xml:space="preserve"> достигнувшая среднего супружеского возраста, авторитарная, семья достигнувшая старшего возраста.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10. Беседы, консультации, переписка с родителями, посещение семьи воспитанника, декада семьи.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11. Дни открытых дверей, телефон доверия, родительские конференции, диспуты родителей, круглые столы.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12. Многодетная, однодетная, благополучная, бездетная, </w:t>
      </w:r>
      <w:proofErr w:type="spellStart"/>
      <w:r w:rsidRPr="004D4229">
        <w:rPr>
          <w:rFonts w:ascii="Times New Roman" w:hAnsi="Times New Roman"/>
          <w:sz w:val="24"/>
          <w:szCs w:val="24"/>
        </w:rPr>
        <w:t>малодетная</w:t>
      </w:r>
      <w:proofErr w:type="spellEnd"/>
      <w:r w:rsidRPr="004D4229">
        <w:rPr>
          <w:rFonts w:ascii="Times New Roman" w:hAnsi="Times New Roman"/>
          <w:sz w:val="24"/>
          <w:szCs w:val="24"/>
        </w:rPr>
        <w:t>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13. Родительские собрания, день открытых дверей, беседы, консультации, семейные клубы и семейные посиделки.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4D4229">
        <w:rPr>
          <w:rFonts w:ascii="Times New Roman" w:hAnsi="Times New Roman"/>
          <w:sz w:val="24"/>
          <w:szCs w:val="24"/>
        </w:rPr>
        <w:t>Хозяйственно-бытовая</w:t>
      </w:r>
      <w:proofErr w:type="gramEnd"/>
      <w:r w:rsidRPr="004D4229">
        <w:rPr>
          <w:rFonts w:ascii="Times New Roman" w:hAnsi="Times New Roman"/>
          <w:sz w:val="24"/>
          <w:szCs w:val="24"/>
        </w:rPr>
        <w:t>, экономическая, социально-статусная, среднего возраста.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15. </w:t>
      </w:r>
      <w:proofErr w:type="gramStart"/>
      <w:r w:rsidRPr="004D4229">
        <w:rPr>
          <w:rFonts w:ascii="Times New Roman" w:hAnsi="Times New Roman"/>
          <w:sz w:val="24"/>
          <w:szCs w:val="24"/>
        </w:rPr>
        <w:t>Традиционная</w:t>
      </w:r>
      <w:proofErr w:type="gramEnd"/>
      <w:r w:rsidRPr="004D422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229">
        <w:rPr>
          <w:rFonts w:ascii="Times New Roman" w:hAnsi="Times New Roman"/>
          <w:sz w:val="24"/>
          <w:szCs w:val="24"/>
        </w:rPr>
        <w:t>нуклеарная</w:t>
      </w:r>
      <w:proofErr w:type="spellEnd"/>
      <w:r w:rsidRPr="004D4229">
        <w:rPr>
          <w:rFonts w:ascii="Times New Roman" w:hAnsi="Times New Roman"/>
          <w:sz w:val="24"/>
          <w:szCs w:val="24"/>
        </w:rPr>
        <w:t>, расширенная, с одним родителем, авторитарная.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16. </w:t>
      </w:r>
      <w:proofErr w:type="gramStart"/>
      <w:r w:rsidRPr="004D4229">
        <w:rPr>
          <w:rFonts w:ascii="Times New Roman" w:hAnsi="Times New Roman"/>
          <w:sz w:val="24"/>
          <w:szCs w:val="24"/>
        </w:rPr>
        <w:t xml:space="preserve">Сексуально – репродуктивная, хозяйственно- бытовая, экономическая, эмоционально- этическая, социального контроля, неспецифическая, </w:t>
      </w:r>
      <w:proofErr w:type="spellStart"/>
      <w:r w:rsidRPr="004D4229">
        <w:rPr>
          <w:rFonts w:ascii="Times New Roman" w:hAnsi="Times New Roman"/>
          <w:sz w:val="24"/>
          <w:szCs w:val="24"/>
        </w:rPr>
        <w:t>нуклеарная</w:t>
      </w:r>
      <w:proofErr w:type="spellEnd"/>
      <w:r w:rsidRPr="004D4229">
        <w:rPr>
          <w:rFonts w:ascii="Times New Roman" w:hAnsi="Times New Roman"/>
          <w:sz w:val="24"/>
          <w:szCs w:val="24"/>
        </w:rPr>
        <w:t>.</w:t>
      </w:r>
      <w:proofErr w:type="gramEnd"/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  <w:r w:rsidRPr="004D4229">
        <w:rPr>
          <w:rFonts w:ascii="Times New Roman" w:hAnsi="Times New Roman"/>
          <w:b/>
          <w:i/>
          <w:sz w:val="24"/>
          <w:szCs w:val="24"/>
          <w:lang w:val="en-US"/>
        </w:rPr>
        <w:t>III</w:t>
      </w:r>
      <w:r w:rsidRPr="004D4229">
        <w:rPr>
          <w:rFonts w:ascii="Times New Roman" w:hAnsi="Times New Roman"/>
          <w:b/>
          <w:i/>
          <w:sz w:val="24"/>
          <w:szCs w:val="24"/>
        </w:rPr>
        <w:t>. КЛАССИФИКАЦИЯ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4229">
        <w:rPr>
          <w:rFonts w:ascii="Times New Roman" w:hAnsi="Times New Roman"/>
          <w:sz w:val="24"/>
          <w:szCs w:val="24"/>
        </w:rPr>
        <w:t>1.Сексуально- репродуктивная, хозяйственно- бытовая, экономическая,         эмоционально-   этическая, социально- статусная, социальный контроль, неспецифически</w:t>
      </w:r>
      <w:r>
        <w:rPr>
          <w:rFonts w:ascii="Times New Roman" w:hAnsi="Times New Roman"/>
          <w:sz w:val="24"/>
          <w:szCs w:val="24"/>
        </w:rPr>
        <w:t>е функции …………………………………………………………………………………………………………</w:t>
      </w:r>
      <w:proofErr w:type="gramEnd"/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2.Отказ от детей в родильных домах, социальное сиротство, увеличение количества детей, оставшихся без попечения родителей, рост числа разводов…………………………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3.Сокращение уровня смертности от внешних причин не менее чем в 1,6 раза,  сокращение уровня материнской и младенческой смертности не менее чем в 2 раза, повышение уровня рождаемости за счет рождения в</w:t>
      </w:r>
      <w:r w:rsidR="00C86B49">
        <w:rPr>
          <w:rFonts w:ascii="Times New Roman" w:hAnsi="Times New Roman"/>
          <w:sz w:val="24"/>
          <w:szCs w:val="24"/>
        </w:rPr>
        <w:t xml:space="preserve"> семье второго ребенка и последующих </w:t>
      </w:r>
      <w:r w:rsidRPr="004D4229">
        <w:rPr>
          <w:rFonts w:ascii="Times New Roman" w:hAnsi="Times New Roman"/>
          <w:sz w:val="24"/>
          <w:szCs w:val="24"/>
        </w:rPr>
        <w:t>детей…………………………………………………………………………………………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4. Этап формирования семьи, семья ждущая ребенка, семья с ребенком дошкольного возраста, семья школьника, семья с ребенком старшего школьного возраста, семья </w:t>
      </w:r>
      <w:proofErr w:type="gramStart"/>
      <w:r w:rsidRPr="004D4229">
        <w:rPr>
          <w:rFonts w:ascii="Times New Roman" w:hAnsi="Times New Roman"/>
          <w:sz w:val="24"/>
          <w:szCs w:val="24"/>
        </w:rPr>
        <w:t>со</w:t>
      </w:r>
      <w:proofErr w:type="gramEnd"/>
      <w:r w:rsidRPr="004D4229">
        <w:rPr>
          <w:rFonts w:ascii="Times New Roman" w:hAnsi="Times New Roman"/>
          <w:sz w:val="24"/>
          <w:szCs w:val="24"/>
        </w:rPr>
        <w:t xml:space="preserve"> взрослым ребенком, семья среднего возраста, постаревшая семья…………………………</w:t>
      </w:r>
      <w:r>
        <w:rPr>
          <w:rFonts w:ascii="Times New Roman" w:hAnsi="Times New Roman"/>
          <w:sz w:val="24"/>
          <w:szCs w:val="24"/>
        </w:rPr>
        <w:t>…..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5. Встречающая семья, прерывающая семья, </w:t>
      </w:r>
      <w:proofErr w:type="spellStart"/>
      <w:r w:rsidRPr="004D4229">
        <w:rPr>
          <w:rFonts w:ascii="Times New Roman" w:hAnsi="Times New Roman"/>
          <w:sz w:val="24"/>
          <w:szCs w:val="24"/>
        </w:rPr>
        <w:t>свингинг</w:t>
      </w:r>
      <w:proofErr w:type="spellEnd"/>
      <w:r w:rsidRPr="004D4229">
        <w:rPr>
          <w:rFonts w:ascii="Times New Roman" w:hAnsi="Times New Roman"/>
          <w:sz w:val="24"/>
          <w:szCs w:val="24"/>
        </w:rPr>
        <w:t>, многоженство, конкубинат………</w:t>
      </w:r>
      <w:r>
        <w:rPr>
          <w:rFonts w:ascii="Times New Roman" w:hAnsi="Times New Roman"/>
          <w:sz w:val="24"/>
          <w:szCs w:val="24"/>
        </w:rPr>
        <w:t>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6. отказ от детей в родительских домах, социальное сиротство,  увеличение количества детей оставшихся без родителя, недостаточные гарантии семьи и ослабление ее поддержки со стороны государства, рост число разводов. ……………………………………</w:t>
      </w:r>
      <w:r>
        <w:rPr>
          <w:rFonts w:ascii="Times New Roman" w:hAnsi="Times New Roman"/>
          <w:sz w:val="24"/>
          <w:szCs w:val="24"/>
        </w:rPr>
        <w:t>……………..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7. Типичные, нетипичные………………………………………………………………………..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D4229">
        <w:rPr>
          <w:rFonts w:ascii="Times New Roman" w:hAnsi="Times New Roman"/>
          <w:sz w:val="24"/>
          <w:szCs w:val="24"/>
        </w:rPr>
        <w:t>Нуклеарная</w:t>
      </w:r>
      <w:proofErr w:type="spellEnd"/>
      <w:r w:rsidRPr="004D4229">
        <w:rPr>
          <w:rFonts w:ascii="Times New Roman" w:hAnsi="Times New Roman"/>
          <w:sz w:val="24"/>
          <w:szCs w:val="24"/>
        </w:rPr>
        <w:t>, расширенная, большая семья, семья клан, семья двор-………………………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lastRenderedPageBreak/>
        <w:t>9. Традиционные, нетрадиционные-…………………………………………………………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….</w:t>
      </w:r>
    </w:p>
    <w:p w:rsidR="00F52CD4" w:rsidRPr="004D4229" w:rsidRDefault="00F52CD4" w:rsidP="00232D95">
      <w:pPr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10. Родственная структура, количество детей, состав, географический признак……………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11. Бездетная, однодетная, </w:t>
      </w:r>
      <w:proofErr w:type="spellStart"/>
      <w:r w:rsidRPr="004D4229">
        <w:rPr>
          <w:rFonts w:ascii="Times New Roman" w:hAnsi="Times New Roman"/>
          <w:sz w:val="24"/>
          <w:szCs w:val="24"/>
        </w:rPr>
        <w:t>малодетная</w:t>
      </w:r>
      <w:proofErr w:type="spellEnd"/>
      <w:r w:rsidRPr="004D4229">
        <w:rPr>
          <w:rFonts w:ascii="Times New Roman" w:hAnsi="Times New Roman"/>
          <w:sz w:val="24"/>
          <w:szCs w:val="24"/>
        </w:rPr>
        <w:t>, многодетная………………………………………….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12. Городская, сельская, отдаленная семья……………………………………………………...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13. благополучные, неблагополучные…………………………………………………………...</w:t>
      </w:r>
    </w:p>
    <w:p w:rsidR="00F52CD4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52CD4" w:rsidRPr="0067117A" w:rsidRDefault="00F52CD4" w:rsidP="004D4229">
      <w:pPr>
        <w:ind w:left="-142" w:firstLine="142"/>
        <w:jc w:val="center"/>
        <w:rPr>
          <w:rFonts w:ascii="Times New Roman" w:hAnsi="Times New Roman"/>
          <w:b/>
          <w:i/>
          <w:sz w:val="24"/>
          <w:szCs w:val="24"/>
        </w:rPr>
      </w:pPr>
      <w:r w:rsidRPr="0067117A">
        <w:rPr>
          <w:rFonts w:ascii="Times New Roman" w:hAnsi="Times New Roman"/>
          <w:b/>
          <w:i/>
          <w:sz w:val="24"/>
          <w:szCs w:val="24"/>
          <w:lang w:val="en-US"/>
        </w:rPr>
        <w:t>IV</w:t>
      </w:r>
      <w:r w:rsidRPr="0067117A">
        <w:rPr>
          <w:rFonts w:ascii="Times New Roman" w:hAnsi="Times New Roman"/>
          <w:b/>
          <w:i/>
          <w:sz w:val="24"/>
          <w:szCs w:val="24"/>
        </w:rPr>
        <w:t>. ЗАДАНИЕ “УСТАНОВИ СООТВЕТСТВИЕ»</w:t>
      </w:r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№1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6662"/>
      </w:tblGrid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Классификация семей.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Встречающаяся семья.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4160">
              <w:rPr>
                <w:rFonts w:ascii="Times New Roman" w:hAnsi="Times New Roman"/>
                <w:sz w:val="24"/>
                <w:szCs w:val="24"/>
              </w:rPr>
              <w:t>Свининг</w:t>
            </w:r>
            <w:proofErr w:type="spellEnd"/>
            <w:r w:rsidRPr="006C41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Многоженство.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4160">
              <w:rPr>
                <w:rFonts w:ascii="Times New Roman" w:hAnsi="Times New Roman"/>
                <w:sz w:val="24"/>
                <w:szCs w:val="24"/>
              </w:rPr>
              <w:t>Нуклеарная</w:t>
            </w:r>
            <w:proofErr w:type="spellEnd"/>
            <w:r w:rsidRPr="006C4160">
              <w:rPr>
                <w:rFonts w:ascii="Times New Roman" w:hAnsi="Times New Roman"/>
                <w:sz w:val="24"/>
                <w:szCs w:val="24"/>
              </w:rPr>
              <w:t xml:space="preserve"> семья 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Прерывающаяся семья.</w:t>
            </w:r>
          </w:p>
        </w:tc>
      </w:tr>
      <w:tr w:rsidR="00F52CD4" w:rsidRPr="006C4160" w:rsidTr="006C4160">
        <w:tc>
          <w:tcPr>
            <w:tcW w:w="241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Конкубинат.</w:t>
            </w:r>
          </w:p>
        </w:tc>
      </w:tr>
    </w:tbl>
    <w:p w:rsidR="00F52CD4" w:rsidRPr="004D4229" w:rsidRDefault="00F52CD4" w:rsidP="004D4229">
      <w:pPr>
        <w:spacing w:before="240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а) признаки типичной семьи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…………………………………………………………………….</w:t>
      </w:r>
    </w:p>
    <w:p w:rsidR="00F52CD4" w:rsidRPr="004D4229" w:rsidRDefault="00F52CD4" w:rsidP="004D4229">
      <w:pPr>
        <w:spacing w:before="240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б) признаки нетипичной семьи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………………………………………………………………….</w:t>
      </w:r>
    </w:p>
    <w:p w:rsidR="00F52CD4" w:rsidRPr="004D4229" w:rsidRDefault="00F52CD4" w:rsidP="00232D95">
      <w:pPr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№ 2 </w:t>
      </w:r>
    </w:p>
    <w:tbl>
      <w:tblPr>
        <w:tblpPr w:leftFromText="180" w:rightFromText="180" w:vertAnchor="text" w:horzAnchor="margin" w:tblpX="216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9"/>
        <w:gridCol w:w="7920"/>
      </w:tblGrid>
      <w:tr w:rsidR="00F52CD4" w:rsidRPr="006C4160" w:rsidTr="004D4229">
        <w:trPr>
          <w:trHeight w:val="274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Родственная структура</w:t>
            </w:r>
          </w:p>
        </w:tc>
      </w:tr>
      <w:tr w:rsidR="00F52CD4" w:rsidRPr="006C4160" w:rsidTr="004D4229">
        <w:trPr>
          <w:trHeight w:val="240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Многоженство</w:t>
            </w:r>
          </w:p>
        </w:tc>
      </w:tr>
      <w:tr w:rsidR="00F52CD4" w:rsidRPr="006C4160" w:rsidTr="004D4229">
        <w:trPr>
          <w:trHeight w:val="375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Свинги</w:t>
            </w:r>
          </w:p>
        </w:tc>
      </w:tr>
      <w:tr w:rsidR="00F52CD4" w:rsidRPr="006C4160" w:rsidTr="004D4229">
        <w:trPr>
          <w:trHeight w:val="270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Состав семьи</w:t>
            </w:r>
          </w:p>
        </w:tc>
      </w:tr>
      <w:tr w:rsidR="00F52CD4" w:rsidRPr="006C4160" w:rsidTr="004D4229">
        <w:trPr>
          <w:trHeight w:val="173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Количество детей</w:t>
            </w:r>
          </w:p>
        </w:tc>
      </w:tr>
      <w:tr w:rsidR="00F52CD4" w:rsidRPr="006C4160" w:rsidTr="004D4229">
        <w:trPr>
          <w:trHeight w:val="173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Прерывающая семья</w:t>
            </w:r>
          </w:p>
        </w:tc>
      </w:tr>
      <w:tr w:rsidR="00F52CD4" w:rsidRPr="006C4160" w:rsidTr="004D4229">
        <w:trPr>
          <w:trHeight w:val="173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Встречающаяся семья</w:t>
            </w:r>
          </w:p>
        </w:tc>
      </w:tr>
      <w:tr w:rsidR="00F52CD4" w:rsidRPr="006C4160" w:rsidTr="004D4229">
        <w:trPr>
          <w:trHeight w:val="173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Географический признак</w:t>
            </w:r>
          </w:p>
        </w:tc>
      </w:tr>
      <w:tr w:rsidR="00F52CD4" w:rsidRPr="006C4160" w:rsidTr="004D4229">
        <w:trPr>
          <w:trHeight w:val="173"/>
        </w:trPr>
        <w:tc>
          <w:tcPr>
            <w:tcW w:w="111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 xml:space="preserve">Конкубинат </w:t>
            </w:r>
          </w:p>
        </w:tc>
      </w:tr>
    </w:tbl>
    <w:p w:rsidR="00F52CD4" w:rsidRDefault="00F52CD4" w:rsidP="0067117A">
      <w:pPr>
        <w:rPr>
          <w:rFonts w:ascii="Times New Roman" w:hAnsi="Times New Roman"/>
          <w:sz w:val="24"/>
          <w:szCs w:val="24"/>
          <w:u w:val="single"/>
        </w:rPr>
      </w:pPr>
      <w:r w:rsidRPr="004D4229">
        <w:rPr>
          <w:rFonts w:ascii="Times New Roman" w:hAnsi="Times New Roman"/>
          <w:sz w:val="24"/>
          <w:szCs w:val="24"/>
        </w:rPr>
        <w:t>Ответы: а) классифик</w:t>
      </w:r>
      <w:r>
        <w:rPr>
          <w:rFonts w:ascii="Times New Roman" w:hAnsi="Times New Roman"/>
          <w:sz w:val="24"/>
          <w:szCs w:val="24"/>
        </w:rPr>
        <w:t>ация нетипичных семей - ……………………………………………..</w:t>
      </w:r>
    </w:p>
    <w:p w:rsidR="00F52CD4" w:rsidRPr="0067117A" w:rsidRDefault="00F52CD4" w:rsidP="0067117A">
      <w:pPr>
        <w:rPr>
          <w:rFonts w:ascii="Times New Roman" w:hAnsi="Times New Roman"/>
          <w:sz w:val="24"/>
          <w:szCs w:val="24"/>
          <w:u w:val="single"/>
        </w:rPr>
      </w:pPr>
      <w:r w:rsidRPr="004D4229">
        <w:rPr>
          <w:rFonts w:ascii="Times New Roman" w:hAnsi="Times New Roman"/>
          <w:sz w:val="24"/>
          <w:szCs w:val="24"/>
        </w:rPr>
        <w:t>б) Признаки типичной семьи - …………………………...</w:t>
      </w:r>
      <w:r w:rsidRPr="0067117A">
        <w:rPr>
          <w:rFonts w:ascii="Times New Roman" w:hAnsi="Times New Roman"/>
          <w:sz w:val="24"/>
          <w:szCs w:val="24"/>
        </w:rPr>
        <w:t>...........................................</w:t>
      </w:r>
    </w:p>
    <w:p w:rsidR="00F52CD4" w:rsidRPr="004D4229" w:rsidRDefault="00F52CD4" w:rsidP="004D4229">
      <w:pPr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№ 3                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6520"/>
      </w:tblGrid>
      <w:tr w:rsidR="00F52CD4" w:rsidRPr="006C4160" w:rsidTr="004D4229">
        <w:trPr>
          <w:trHeight w:val="240"/>
        </w:trPr>
        <w:tc>
          <w:tcPr>
            <w:tcW w:w="255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Традиционные</w:t>
            </w:r>
          </w:p>
        </w:tc>
      </w:tr>
      <w:tr w:rsidR="00F52CD4" w:rsidRPr="006C4160" w:rsidTr="004D4229">
        <w:trPr>
          <w:trHeight w:val="188"/>
        </w:trPr>
        <w:tc>
          <w:tcPr>
            <w:tcW w:w="255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65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Авторитарные</w:t>
            </w:r>
          </w:p>
        </w:tc>
      </w:tr>
      <w:tr w:rsidR="00F52CD4" w:rsidRPr="006C4160" w:rsidTr="004D4229">
        <w:trPr>
          <w:trHeight w:val="188"/>
        </w:trPr>
        <w:tc>
          <w:tcPr>
            <w:tcW w:w="255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65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Демократические</w:t>
            </w:r>
          </w:p>
        </w:tc>
      </w:tr>
      <w:tr w:rsidR="00F52CD4" w:rsidRPr="006C4160" w:rsidTr="004D4229">
        <w:trPr>
          <w:trHeight w:val="240"/>
        </w:trPr>
        <w:tc>
          <w:tcPr>
            <w:tcW w:w="2552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6520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Коллективистские</w:t>
            </w:r>
          </w:p>
        </w:tc>
      </w:tr>
    </w:tbl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lastRenderedPageBreak/>
        <w:t>Ответы: а) Типы главенства - 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………..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б) Характер распределения домашних обязанностей - ……………………</w:t>
      </w:r>
      <w:r>
        <w:rPr>
          <w:rFonts w:ascii="Times New Roman" w:hAnsi="Times New Roman"/>
          <w:sz w:val="24"/>
          <w:szCs w:val="24"/>
        </w:rPr>
        <w:t>……….</w:t>
      </w:r>
    </w:p>
    <w:p w:rsidR="00F52CD4" w:rsidRDefault="00F52CD4" w:rsidP="004D4229">
      <w:pPr>
        <w:jc w:val="center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4D4229">
      <w:pPr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4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9"/>
        <w:gridCol w:w="8383"/>
      </w:tblGrid>
      <w:tr w:rsidR="00F52CD4" w:rsidRPr="006C4160" w:rsidTr="004D4229">
        <w:trPr>
          <w:trHeight w:val="218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Физиологический</w:t>
            </w:r>
          </w:p>
        </w:tc>
      </w:tr>
      <w:tr w:rsidR="00F52CD4" w:rsidRPr="006C4160" w:rsidTr="004D4229">
        <w:trPr>
          <w:trHeight w:val="188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4160">
              <w:rPr>
                <w:rFonts w:ascii="Times New Roman" w:hAnsi="Times New Roman"/>
                <w:sz w:val="24"/>
                <w:szCs w:val="24"/>
              </w:rPr>
              <w:t>Детоцентрический</w:t>
            </w:r>
            <w:proofErr w:type="spellEnd"/>
          </w:p>
        </w:tc>
      </w:tr>
      <w:tr w:rsidR="00F52CD4" w:rsidRPr="006C4160" w:rsidTr="004D4229">
        <w:trPr>
          <w:trHeight w:val="128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 xml:space="preserve">Интеллектуальный </w:t>
            </w:r>
          </w:p>
        </w:tc>
      </w:tr>
      <w:tr w:rsidR="00F52CD4" w:rsidRPr="006C4160" w:rsidTr="004D4229">
        <w:trPr>
          <w:trHeight w:val="105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</w:tc>
      </w:tr>
      <w:tr w:rsidR="00F52CD4" w:rsidRPr="006C4160" w:rsidTr="004D4229">
        <w:trPr>
          <w:trHeight w:val="173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Обеспечивающий комфорт</w:t>
            </w:r>
          </w:p>
        </w:tc>
      </w:tr>
      <w:tr w:rsidR="00F52CD4" w:rsidRPr="006C4160" w:rsidTr="004D4229">
        <w:trPr>
          <w:trHeight w:val="270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C4160">
              <w:rPr>
                <w:rFonts w:ascii="Times New Roman" w:hAnsi="Times New Roman"/>
                <w:sz w:val="24"/>
                <w:szCs w:val="24"/>
              </w:rPr>
              <w:t>Дающий</w:t>
            </w:r>
            <w:proofErr w:type="gramEnd"/>
            <w:r w:rsidRPr="006C4160">
              <w:rPr>
                <w:rFonts w:ascii="Times New Roman" w:hAnsi="Times New Roman"/>
                <w:sz w:val="24"/>
                <w:szCs w:val="24"/>
              </w:rPr>
              <w:t xml:space="preserve"> человеку общение</w:t>
            </w:r>
          </w:p>
        </w:tc>
      </w:tr>
      <w:tr w:rsidR="00F52CD4" w:rsidRPr="006C4160" w:rsidTr="004D4229">
        <w:trPr>
          <w:trHeight w:val="270"/>
        </w:trPr>
        <w:tc>
          <w:tcPr>
            <w:tcW w:w="689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83" w:type="dxa"/>
          </w:tcPr>
          <w:p w:rsidR="00F52CD4" w:rsidRPr="006C4160" w:rsidRDefault="00F52CD4" w:rsidP="00232D95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Дискуссионный клуб</w:t>
            </w:r>
          </w:p>
        </w:tc>
      </w:tr>
    </w:tbl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Ответы: а) Организация быта - 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</w:t>
      </w:r>
      <w:r w:rsidRPr="004D4229">
        <w:rPr>
          <w:rFonts w:ascii="Times New Roman" w:hAnsi="Times New Roman"/>
          <w:sz w:val="24"/>
          <w:szCs w:val="24"/>
        </w:rPr>
        <w:t>.</w:t>
      </w:r>
    </w:p>
    <w:p w:rsidR="00F52CD4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б) Типы ведущих потребностей - …………………</w:t>
      </w:r>
      <w:r>
        <w:rPr>
          <w:rFonts w:ascii="Times New Roman" w:hAnsi="Times New Roman"/>
          <w:sz w:val="24"/>
          <w:szCs w:val="24"/>
        </w:rPr>
        <w:t>…………………………………..</w:t>
      </w:r>
    </w:p>
    <w:p w:rsidR="00F52CD4" w:rsidRPr="004D4229" w:rsidRDefault="00F52CD4" w:rsidP="004D4229">
      <w:pPr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№5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8363"/>
      </w:tblGrid>
      <w:tr w:rsidR="00F52CD4" w:rsidRPr="006C4160" w:rsidTr="006C4160">
        <w:trPr>
          <w:trHeight w:val="410"/>
        </w:trPr>
        <w:tc>
          <w:tcPr>
            <w:tcW w:w="9072" w:type="dxa"/>
            <w:gridSpan w:val="2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 xml:space="preserve">         Формы работы с родителями в ДО</w:t>
            </w:r>
            <w:r w:rsidR="00C86B49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F52CD4" w:rsidRPr="006C4160" w:rsidTr="006C4160">
        <w:trPr>
          <w:trHeight w:val="555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Почта доверия</w:t>
            </w:r>
          </w:p>
        </w:tc>
      </w:tr>
      <w:tr w:rsidR="00F52CD4" w:rsidRPr="006C4160" w:rsidTr="006C4160">
        <w:trPr>
          <w:trHeight w:val="546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F52CD4" w:rsidRPr="006C4160" w:rsidTr="006C4160">
        <w:trPr>
          <w:trHeight w:val="691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Родительская конференция</w:t>
            </w:r>
          </w:p>
        </w:tc>
      </w:tr>
      <w:tr w:rsidR="00F52CD4" w:rsidRPr="006C4160" w:rsidTr="006C4160">
        <w:trPr>
          <w:trHeight w:val="583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</w:tc>
      </w:tr>
      <w:tr w:rsidR="00F52CD4" w:rsidRPr="006C4160" w:rsidTr="006C4160">
        <w:trPr>
          <w:trHeight w:val="549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</w:tc>
      </w:tr>
      <w:tr w:rsidR="00F52CD4" w:rsidRPr="006C4160" w:rsidTr="006C4160">
        <w:trPr>
          <w:trHeight w:val="557"/>
        </w:trPr>
        <w:tc>
          <w:tcPr>
            <w:tcW w:w="709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Родительская газета</w:t>
            </w:r>
          </w:p>
        </w:tc>
      </w:tr>
    </w:tbl>
    <w:p w:rsidR="00F52CD4" w:rsidRPr="00E815FD" w:rsidRDefault="00F52CD4" w:rsidP="004D4229">
      <w:pPr>
        <w:spacing w:after="200" w:line="276" w:lineRule="auto"/>
        <w:ind w:left="-142" w:firstLine="142"/>
        <w:contextualSpacing/>
        <w:rPr>
          <w:rFonts w:ascii="Times New Roman" w:hAnsi="Times New Roman"/>
          <w:sz w:val="24"/>
          <w:szCs w:val="24"/>
          <w:u w:val="single"/>
        </w:rPr>
      </w:pPr>
      <w:r w:rsidRPr="00E815FD">
        <w:rPr>
          <w:rFonts w:ascii="Times New Roman" w:hAnsi="Times New Roman"/>
          <w:sz w:val="24"/>
          <w:szCs w:val="24"/>
        </w:rPr>
        <w:t>Ответы: а) традиционные формы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……………………………………………………………….</w:t>
      </w:r>
    </w:p>
    <w:p w:rsidR="00F52CD4" w:rsidRPr="004D4229" w:rsidRDefault="00F52CD4" w:rsidP="004D4229">
      <w:pPr>
        <w:spacing w:after="200" w:line="276" w:lineRule="auto"/>
        <w:ind w:left="-142" w:firstLine="142"/>
        <w:contextualSpacing/>
        <w:rPr>
          <w:rFonts w:ascii="Times New Roman" w:hAnsi="Times New Roman"/>
          <w:sz w:val="24"/>
          <w:szCs w:val="24"/>
        </w:rPr>
      </w:pPr>
      <w:r w:rsidRPr="00E815FD">
        <w:rPr>
          <w:rFonts w:ascii="Times New Roman" w:hAnsi="Times New Roman"/>
          <w:sz w:val="24"/>
          <w:szCs w:val="24"/>
        </w:rPr>
        <w:t xml:space="preserve">               б) нетрадиционные формы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F52CD4" w:rsidRDefault="00F52CD4" w:rsidP="00D47D61">
      <w:pPr>
        <w:spacing w:after="200" w:line="276" w:lineRule="auto"/>
        <w:ind w:left="-142" w:firstLine="142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52CD4" w:rsidRPr="00E815FD" w:rsidRDefault="00F52CD4" w:rsidP="00D47D61">
      <w:pPr>
        <w:spacing w:after="200" w:line="276" w:lineRule="auto"/>
        <w:ind w:left="-142" w:firstLine="142"/>
        <w:contextualSpacing/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№6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8363"/>
      </w:tblGrid>
      <w:tr w:rsidR="00F52CD4" w:rsidRPr="006C4160" w:rsidTr="006C4160">
        <w:trPr>
          <w:trHeight w:val="487"/>
        </w:trPr>
        <w:tc>
          <w:tcPr>
            <w:tcW w:w="9038" w:type="dxa"/>
            <w:gridSpan w:val="2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 xml:space="preserve">         Формы работы с родителями в ДО</w:t>
            </w:r>
            <w:r w:rsidR="00C86B49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F52CD4" w:rsidRPr="006C4160" w:rsidTr="006C4160"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Почта доверия</w:t>
            </w:r>
          </w:p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CD4" w:rsidRPr="006C4160" w:rsidTr="006C4160"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CD4" w:rsidRPr="006C4160" w:rsidTr="006C4160"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Родительская конференция</w:t>
            </w:r>
          </w:p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CD4" w:rsidRPr="006C4160" w:rsidTr="006C4160"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Консультация</w:t>
            </w:r>
          </w:p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CD4" w:rsidRPr="006C4160" w:rsidTr="006C4160"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Мастер-класс</w:t>
            </w:r>
          </w:p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CD4" w:rsidRPr="006C4160" w:rsidTr="006C4160">
        <w:trPr>
          <w:trHeight w:val="448"/>
        </w:trPr>
        <w:tc>
          <w:tcPr>
            <w:tcW w:w="675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0" w:line="240" w:lineRule="auto"/>
              <w:ind w:left="-142" w:firstLine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Родительская газета</w:t>
            </w:r>
          </w:p>
        </w:tc>
      </w:tr>
    </w:tbl>
    <w:p w:rsidR="00F52CD4" w:rsidRDefault="00F52CD4" w:rsidP="004D4229">
      <w:pPr>
        <w:spacing w:after="200" w:line="276" w:lineRule="auto"/>
        <w:ind w:left="-142" w:firstLine="142"/>
        <w:contextualSpacing/>
        <w:rPr>
          <w:rFonts w:ascii="Times New Roman" w:hAnsi="Times New Roman"/>
          <w:sz w:val="24"/>
          <w:szCs w:val="24"/>
        </w:rPr>
      </w:pPr>
    </w:p>
    <w:p w:rsidR="00F52CD4" w:rsidRPr="00E815FD" w:rsidRDefault="00F52CD4" w:rsidP="004D4229">
      <w:pPr>
        <w:spacing w:after="200" w:line="276" w:lineRule="auto"/>
        <w:ind w:left="-142" w:firstLine="142"/>
        <w:contextualSpacing/>
        <w:rPr>
          <w:rFonts w:ascii="Times New Roman" w:hAnsi="Times New Roman"/>
          <w:sz w:val="24"/>
          <w:szCs w:val="24"/>
          <w:u w:val="single"/>
        </w:rPr>
      </w:pPr>
      <w:r w:rsidRPr="00E815FD">
        <w:rPr>
          <w:rFonts w:ascii="Times New Roman" w:hAnsi="Times New Roman"/>
          <w:sz w:val="24"/>
          <w:szCs w:val="24"/>
        </w:rPr>
        <w:lastRenderedPageBreak/>
        <w:t>Ответы: а) традиционные формы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……………………………………………………………….</w:t>
      </w:r>
    </w:p>
    <w:p w:rsidR="00F52CD4" w:rsidRPr="00E815FD" w:rsidRDefault="00F52CD4" w:rsidP="004D4229">
      <w:pPr>
        <w:spacing w:after="200" w:line="276" w:lineRule="auto"/>
        <w:ind w:left="-142" w:firstLine="142"/>
        <w:contextualSpacing/>
        <w:rPr>
          <w:rFonts w:ascii="Times New Roman" w:hAnsi="Times New Roman"/>
          <w:sz w:val="24"/>
          <w:szCs w:val="24"/>
        </w:rPr>
      </w:pPr>
      <w:r w:rsidRPr="00E815FD">
        <w:rPr>
          <w:rFonts w:ascii="Times New Roman" w:hAnsi="Times New Roman"/>
          <w:sz w:val="24"/>
          <w:szCs w:val="24"/>
        </w:rPr>
        <w:t xml:space="preserve">               б) нетрадиционные формы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</w:p>
    <w:p w:rsidR="00F52CD4" w:rsidRDefault="00F52CD4" w:rsidP="004D4229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4D4229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№ 7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8363"/>
      </w:tblGrid>
      <w:tr w:rsidR="00F52CD4" w:rsidRPr="006C4160" w:rsidTr="006C4160">
        <w:tc>
          <w:tcPr>
            <w:tcW w:w="709" w:type="dxa"/>
            <w:tcBorders>
              <w:right w:val="single" w:sz="4" w:space="0" w:color="auto"/>
            </w:tcBorders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75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Формы работы с родителями</w:t>
            </w: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родительское собрание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посещение семьи ребенка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Круглыйстол</w:t>
            </w:r>
            <w:proofErr w:type="spellEnd"/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день открытых дверей.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родительская почта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7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Беседы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вечера вопросов и ответов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доверия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8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2CD4" w:rsidRPr="006C4160" w:rsidTr="006C41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фотоальбомов.</w:t>
            </w:r>
          </w:p>
          <w:p w:rsidR="00F52CD4" w:rsidRPr="006C4160" w:rsidRDefault="00F52CD4" w:rsidP="00232D95">
            <w:pPr>
              <w:tabs>
                <w:tab w:val="left" w:pos="7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52CD4" w:rsidRDefault="00F52CD4" w:rsidP="00D47D61">
      <w:pPr>
        <w:tabs>
          <w:tab w:val="left" w:pos="7695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F52CD4" w:rsidRPr="00E815FD" w:rsidRDefault="00F52CD4" w:rsidP="00D47D61">
      <w:pPr>
        <w:tabs>
          <w:tab w:val="left" w:pos="7695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E815FD">
        <w:rPr>
          <w:rFonts w:ascii="Times New Roman" w:hAnsi="Times New Roman"/>
          <w:sz w:val="24"/>
          <w:szCs w:val="24"/>
          <w:lang w:eastAsia="ru-RU"/>
        </w:rPr>
        <w:t>Ответы: а) традиционные …………………………………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</w:t>
      </w:r>
    </w:p>
    <w:p w:rsidR="00F52CD4" w:rsidRPr="004D4229" w:rsidRDefault="00F52CD4" w:rsidP="004D4229">
      <w:pPr>
        <w:tabs>
          <w:tab w:val="left" w:pos="7695"/>
        </w:tabs>
        <w:spacing w:after="200" w:line="276" w:lineRule="auto"/>
        <w:ind w:left="-142" w:firstLine="142"/>
        <w:rPr>
          <w:rFonts w:ascii="Times New Roman" w:hAnsi="Times New Roman"/>
          <w:sz w:val="24"/>
          <w:szCs w:val="24"/>
          <w:lang w:eastAsia="ru-RU"/>
        </w:rPr>
      </w:pPr>
      <w:r w:rsidRPr="00E815FD">
        <w:rPr>
          <w:rFonts w:ascii="Times New Roman" w:hAnsi="Times New Roman"/>
          <w:sz w:val="24"/>
          <w:szCs w:val="24"/>
          <w:lang w:eastAsia="ru-RU"/>
        </w:rPr>
        <w:t xml:space="preserve">               б</w:t>
      </w:r>
      <w:proofErr w:type="gramStart"/>
      <w:r w:rsidRPr="00E815FD">
        <w:rPr>
          <w:rFonts w:ascii="Times New Roman" w:hAnsi="Times New Roman"/>
          <w:sz w:val="24"/>
          <w:szCs w:val="24"/>
          <w:lang w:eastAsia="ru-RU"/>
        </w:rPr>
        <w:t>)н</w:t>
      </w:r>
      <w:proofErr w:type="gramEnd"/>
      <w:r w:rsidRPr="00E815FD">
        <w:rPr>
          <w:rFonts w:ascii="Times New Roman" w:hAnsi="Times New Roman"/>
          <w:sz w:val="24"/>
          <w:szCs w:val="24"/>
          <w:lang w:eastAsia="ru-RU"/>
        </w:rPr>
        <w:t>етрадиционные ………………………………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…………………………………….</w:t>
      </w:r>
      <w:bookmarkStart w:id="0" w:name="_GoBack"/>
      <w:bookmarkEnd w:id="0"/>
    </w:p>
    <w:p w:rsidR="00F52CD4" w:rsidRPr="004D4229" w:rsidRDefault="00F52CD4" w:rsidP="00D47D61">
      <w:pPr>
        <w:tabs>
          <w:tab w:val="left" w:pos="7695"/>
        </w:tabs>
        <w:spacing w:after="200" w:line="276" w:lineRule="auto"/>
        <w:ind w:left="-142" w:firstLine="142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D4229">
        <w:rPr>
          <w:rFonts w:ascii="Times New Roman" w:hAnsi="Times New Roman"/>
          <w:sz w:val="24"/>
          <w:szCs w:val="24"/>
          <w:lang w:eastAsia="ru-RU"/>
        </w:rPr>
        <w:t>№ 8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8363"/>
      </w:tblGrid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Родительское собрание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доверия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Посещение семьи ребенка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Поведение декады семьи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День открытых дверей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Семейные праздники выходного дня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Беседы</w:t>
            </w:r>
          </w:p>
        </w:tc>
      </w:tr>
      <w:tr w:rsidR="00F52CD4" w:rsidRPr="006C4160" w:rsidTr="006C4160">
        <w:tc>
          <w:tcPr>
            <w:tcW w:w="709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3" w:type="dxa"/>
          </w:tcPr>
          <w:p w:rsidR="00F52CD4" w:rsidRPr="006C4160" w:rsidRDefault="00F52CD4" w:rsidP="00232D95">
            <w:pPr>
              <w:tabs>
                <w:tab w:val="left" w:pos="7695"/>
              </w:tabs>
              <w:spacing w:after="200"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160">
              <w:rPr>
                <w:rFonts w:ascii="Times New Roman" w:hAnsi="Times New Roman"/>
                <w:sz w:val="24"/>
                <w:szCs w:val="24"/>
                <w:lang w:eastAsia="ru-RU"/>
              </w:rPr>
              <w:t>Диспуты между родителями</w:t>
            </w:r>
          </w:p>
        </w:tc>
      </w:tr>
    </w:tbl>
    <w:p w:rsidR="00F52CD4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а) Тради</w:t>
      </w:r>
      <w:r w:rsidR="00C86B49">
        <w:rPr>
          <w:rFonts w:ascii="Times New Roman" w:hAnsi="Times New Roman"/>
          <w:sz w:val="24"/>
          <w:szCs w:val="24"/>
        </w:rPr>
        <w:t>ционные формы сотрудничества ДОО</w:t>
      </w:r>
      <w:r w:rsidRPr="004D4229">
        <w:rPr>
          <w:rFonts w:ascii="Times New Roman" w:hAnsi="Times New Roman"/>
          <w:sz w:val="24"/>
          <w:szCs w:val="24"/>
        </w:rPr>
        <w:t xml:space="preserve"> с семьей-</w:t>
      </w:r>
      <w:r>
        <w:rPr>
          <w:rFonts w:ascii="Times New Roman" w:hAnsi="Times New Roman"/>
          <w:sz w:val="24"/>
          <w:szCs w:val="24"/>
        </w:rPr>
        <w:t>…………………………………….</w:t>
      </w:r>
    </w:p>
    <w:p w:rsidR="00F52CD4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б) Нетради</w:t>
      </w:r>
      <w:r w:rsidR="00C86B49">
        <w:rPr>
          <w:rFonts w:ascii="Times New Roman" w:hAnsi="Times New Roman"/>
          <w:sz w:val="24"/>
          <w:szCs w:val="24"/>
        </w:rPr>
        <w:t>ционные формы сотрудничества ДОО</w:t>
      </w:r>
      <w:r w:rsidRPr="004D4229">
        <w:rPr>
          <w:rFonts w:ascii="Times New Roman" w:hAnsi="Times New Roman"/>
          <w:sz w:val="24"/>
          <w:szCs w:val="24"/>
        </w:rPr>
        <w:t xml:space="preserve"> с семьей-</w:t>
      </w:r>
      <w:r>
        <w:rPr>
          <w:rFonts w:ascii="Times New Roman" w:hAnsi="Times New Roman"/>
          <w:sz w:val="24"/>
          <w:szCs w:val="24"/>
        </w:rPr>
        <w:t>…………………………………</w:t>
      </w:r>
    </w:p>
    <w:p w:rsidR="00F52CD4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</w:p>
    <w:p w:rsidR="00F52CD4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363"/>
      </w:tblGrid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Стадии семьи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Этап формирования семьи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Семья ждущая ребенка</w:t>
            </w:r>
            <w:proofErr w:type="gramStart"/>
            <w:r w:rsidRPr="006C416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C4160">
              <w:rPr>
                <w:rFonts w:ascii="Times New Roman" w:hAnsi="Times New Roman"/>
                <w:sz w:val="24"/>
                <w:szCs w:val="24"/>
              </w:rPr>
              <w:t xml:space="preserve"> семья с младенцем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Экономическая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Семья с ребенком дошкольного возраста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Семья школьника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Хозяйственно-бытовая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Социально-статусная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Семья с ребенком старшего школьного возраста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Семья среднего возраста</w:t>
            </w:r>
          </w:p>
        </w:tc>
      </w:tr>
    </w:tbl>
    <w:p w:rsidR="00F52CD4" w:rsidRDefault="00F52CD4" w:rsidP="00D47D61">
      <w:pPr>
        <w:ind w:left="-142" w:firstLine="142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D47D61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а) Стадии семьи-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б) Функции семьи-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</w:p>
    <w:p w:rsidR="00F52CD4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D47D61">
      <w:pPr>
        <w:ind w:left="-142" w:firstLine="142"/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8363"/>
      </w:tblGrid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Благополучные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Авторитарные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Неблагополучные</w:t>
            </w:r>
          </w:p>
        </w:tc>
      </w:tr>
      <w:tr w:rsidR="00F52CD4" w:rsidRPr="006C4160" w:rsidTr="006C4160">
        <w:tc>
          <w:tcPr>
            <w:tcW w:w="959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F52CD4" w:rsidRPr="006C4160" w:rsidRDefault="00F52CD4" w:rsidP="006C4160">
            <w:pPr>
              <w:spacing w:after="200" w:line="276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6C4160">
              <w:rPr>
                <w:rFonts w:ascii="Times New Roman" w:hAnsi="Times New Roman"/>
                <w:sz w:val="24"/>
                <w:szCs w:val="24"/>
              </w:rPr>
              <w:t>Демократические</w:t>
            </w:r>
          </w:p>
        </w:tc>
      </w:tr>
    </w:tbl>
    <w:p w:rsidR="00F52CD4" w:rsidRPr="004D4229" w:rsidRDefault="00F52CD4" w:rsidP="004D4229">
      <w:pPr>
        <w:spacing w:after="200" w:line="276" w:lineRule="auto"/>
        <w:ind w:left="-142" w:firstLine="142"/>
        <w:rPr>
          <w:rFonts w:ascii="Times New Roman" w:hAnsi="Times New Roman"/>
          <w:sz w:val="24"/>
          <w:szCs w:val="24"/>
        </w:rPr>
      </w:pPr>
    </w:p>
    <w:p w:rsidR="00F52CD4" w:rsidRPr="004D4229" w:rsidRDefault="00F52CD4" w:rsidP="004D4229">
      <w:pPr>
        <w:spacing w:after="200" w:line="276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а) По качеству отношений-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……………………………………………………………………..</w:t>
      </w:r>
    </w:p>
    <w:p w:rsidR="00F52CD4" w:rsidRPr="00232D95" w:rsidRDefault="00F52CD4" w:rsidP="00232D95">
      <w:pPr>
        <w:spacing w:after="200" w:line="276" w:lineRule="auto"/>
        <w:ind w:left="-142" w:firstLine="142"/>
        <w:jc w:val="center"/>
        <w:rPr>
          <w:rFonts w:ascii="Times New Roman" w:hAnsi="Times New Roman"/>
          <w:b/>
          <w:i/>
        </w:rPr>
      </w:pPr>
      <w:r w:rsidRPr="004D4229">
        <w:rPr>
          <w:rFonts w:ascii="Times New Roman" w:hAnsi="Times New Roman"/>
          <w:sz w:val="24"/>
          <w:szCs w:val="24"/>
        </w:rPr>
        <w:t>б) По типу главенств</w:t>
      </w:r>
      <w:proofErr w:type="gramStart"/>
      <w:r w:rsidRPr="004D4229">
        <w:rPr>
          <w:rFonts w:ascii="Times New Roman" w:hAnsi="Times New Roman"/>
          <w:sz w:val="24"/>
          <w:szCs w:val="24"/>
        </w:rPr>
        <w:t>а-</w:t>
      </w:r>
      <w:proofErr w:type="gramEnd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…………………………………………………………………………..</w:t>
      </w:r>
      <w:r w:rsidRPr="004D4229">
        <w:rPr>
          <w:rFonts w:ascii="Times New Roman" w:hAnsi="Times New Roman"/>
          <w:sz w:val="24"/>
          <w:szCs w:val="24"/>
        </w:rPr>
        <w:br w:type="page"/>
      </w:r>
      <w:r w:rsidRPr="00232D95">
        <w:rPr>
          <w:rFonts w:ascii="Times New Roman" w:hAnsi="Times New Roman"/>
          <w:b/>
          <w:i/>
        </w:rPr>
        <w:lastRenderedPageBreak/>
        <w:t>Ключ к ответу</w:t>
      </w:r>
    </w:p>
    <w:p w:rsidR="00F52CD4" w:rsidRPr="00232D95" w:rsidRDefault="00F52CD4" w:rsidP="004D4229">
      <w:pPr>
        <w:ind w:left="-142" w:firstLine="142"/>
        <w:jc w:val="center"/>
        <w:rPr>
          <w:rFonts w:ascii="Times New Roman" w:hAnsi="Times New Roman"/>
        </w:rPr>
      </w:pPr>
      <w:r w:rsidRPr="00232D95">
        <w:rPr>
          <w:rFonts w:ascii="Times New Roman" w:hAnsi="Times New Roman"/>
          <w:lang w:val="en-US"/>
        </w:rPr>
        <w:t>I</w:t>
      </w:r>
      <w:r w:rsidRPr="00232D95">
        <w:rPr>
          <w:rFonts w:ascii="Times New Roman" w:hAnsi="Times New Roman"/>
        </w:rPr>
        <w:t xml:space="preserve"> ЗАДАНИЕ « ЧТО </w:t>
      </w:r>
      <w:proofErr w:type="gramStart"/>
      <w:r w:rsidRPr="00232D95">
        <w:rPr>
          <w:rFonts w:ascii="Times New Roman" w:hAnsi="Times New Roman"/>
        </w:rPr>
        <w:t>ЭТО ?»</w:t>
      </w:r>
      <w:proofErr w:type="gramEnd"/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Семья –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Семья –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 xml:space="preserve">Семейная педагогика – 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Семья –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Семейное воспитание-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Семейная педагогика-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Функция семьи-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Брак-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Воспитание подрастающего поколения-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Воспитательный процесс в семье-</w:t>
      </w:r>
    </w:p>
    <w:p w:rsidR="00F52CD4" w:rsidRPr="00232D95" w:rsidRDefault="00F52CD4" w:rsidP="004D4229">
      <w:pPr>
        <w:pStyle w:val="a3"/>
        <w:numPr>
          <w:ilvl w:val="0"/>
          <w:numId w:val="1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Семья-</w:t>
      </w:r>
    </w:p>
    <w:p w:rsidR="00F52CD4" w:rsidRPr="00232D95" w:rsidRDefault="00F52CD4" w:rsidP="004D4229">
      <w:pPr>
        <w:ind w:left="-142" w:firstLine="142"/>
        <w:jc w:val="center"/>
        <w:rPr>
          <w:rFonts w:ascii="Times New Roman" w:hAnsi="Times New Roman"/>
        </w:rPr>
      </w:pPr>
      <w:r w:rsidRPr="00232D95">
        <w:rPr>
          <w:rFonts w:ascii="Times New Roman" w:hAnsi="Times New Roman"/>
          <w:lang w:val="en-US"/>
        </w:rPr>
        <w:t>II</w:t>
      </w:r>
      <w:r w:rsidRPr="00232D95">
        <w:rPr>
          <w:rFonts w:ascii="Times New Roman" w:hAnsi="Times New Roman"/>
        </w:rPr>
        <w:t>. ЗАДАНИЕ «УБЕРИ ЛИШНЕЕ»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Образовательный.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Ярмарки- продажи.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Родительские собрания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proofErr w:type="spellStart"/>
      <w:r w:rsidRPr="00232D95">
        <w:rPr>
          <w:rFonts w:ascii="Times New Roman" w:hAnsi="Times New Roman"/>
        </w:rPr>
        <w:t>Детоцентрическийц</w:t>
      </w:r>
      <w:proofErr w:type="spellEnd"/>
      <w:r w:rsidRPr="00232D95">
        <w:rPr>
          <w:rFonts w:ascii="Times New Roman" w:hAnsi="Times New Roman"/>
        </w:rPr>
        <w:t xml:space="preserve"> тип.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Дисгармоничный.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Повышение уровня рождаемости за счет рождения в семье второго ребенка.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Многодетная.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Демократичная.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Авторитарная.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Декада семьи.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Телефон доверия.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Благополучная.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Семейные клубы и семейные посиделки.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Среднего возраста.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Авторитарная.</w:t>
      </w:r>
    </w:p>
    <w:p w:rsidR="00F52CD4" w:rsidRPr="00232D95" w:rsidRDefault="00F52CD4" w:rsidP="004D4229">
      <w:pPr>
        <w:pStyle w:val="a3"/>
        <w:numPr>
          <w:ilvl w:val="0"/>
          <w:numId w:val="2"/>
        </w:numPr>
        <w:ind w:left="-142" w:firstLine="142"/>
        <w:rPr>
          <w:rFonts w:ascii="Times New Roman" w:hAnsi="Times New Roman"/>
        </w:rPr>
      </w:pPr>
      <w:proofErr w:type="spellStart"/>
      <w:r w:rsidRPr="00232D95">
        <w:rPr>
          <w:rFonts w:ascii="Times New Roman" w:hAnsi="Times New Roman"/>
        </w:rPr>
        <w:t>Нуклеарная</w:t>
      </w:r>
      <w:proofErr w:type="spellEnd"/>
      <w:r w:rsidRPr="00232D95">
        <w:rPr>
          <w:rFonts w:ascii="Times New Roman" w:hAnsi="Times New Roman"/>
        </w:rPr>
        <w:t>.</w:t>
      </w:r>
    </w:p>
    <w:p w:rsidR="00F52CD4" w:rsidRPr="00232D95" w:rsidRDefault="00F52CD4" w:rsidP="004D4229">
      <w:pPr>
        <w:ind w:left="-142" w:firstLine="142"/>
        <w:jc w:val="center"/>
        <w:rPr>
          <w:rFonts w:ascii="Times New Roman" w:hAnsi="Times New Roman"/>
        </w:rPr>
      </w:pPr>
      <w:r w:rsidRPr="00232D95">
        <w:rPr>
          <w:rFonts w:ascii="Times New Roman" w:hAnsi="Times New Roman"/>
          <w:lang w:val="en-US"/>
        </w:rPr>
        <w:t>III</w:t>
      </w:r>
      <w:r w:rsidRPr="00232D95">
        <w:rPr>
          <w:rFonts w:ascii="Times New Roman" w:hAnsi="Times New Roman"/>
        </w:rPr>
        <w:t>. КЛАССИФИКАЦИЯ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1. Функции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2. Признаки кризиса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3. Задачи демографической политики РФ.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4. Стадии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5. Классификация нетипичных семей.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6. Кризис семьи (признаки кризиса семьи).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7. Типы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8. Структура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9. Формы работы с родителями.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10. Признаки типичной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11. По количеству детей.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12.Географический признак семьи.</w:t>
      </w:r>
    </w:p>
    <w:p w:rsidR="00F52CD4" w:rsidRPr="00232D95" w:rsidRDefault="00F52CD4" w:rsidP="00232D95">
      <w:pPr>
        <w:spacing w:line="240" w:lineRule="auto"/>
        <w:ind w:left="-142" w:firstLine="142"/>
        <w:rPr>
          <w:rFonts w:ascii="Times New Roman" w:hAnsi="Times New Roman"/>
        </w:rPr>
      </w:pPr>
      <w:r w:rsidRPr="00232D95">
        <w:rPr>
          <w:rFonts w:ascii="Times New Roman" w:hAnsi="Times New Roman"/>
        </w:rPr>
        <w:t>13. По качеству отношений.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</w:p>
    <w:p w:rsidR="00C86B49" w:rsidRDefault="00C86B49" w:rsidP="004D4229">
      <w:pPr>
        <w:spacing w:line="360" w:lineRule="auto"/>
        <w:ind w:left="-142" w:firstLine="142"/>
        <w:jc w:val="center"/>
        <w:rPr>
          <w:rFonts w:ascii="Times New Roman" w:hAnsi="Times New Roman"/>
          <w:sz w:val="24"/>
          <w:szCs w:val="24"/>
        </w:rPr>
      </w:pPr>
    </w:p>
    <w:p w:rsidR="00C86B49" w:rsidRDefault="00C86B49" w:rsidP="004D4229">
      <w:pPr>
        <w:spacing w:line="360" w:lineRule="auto"/>
        <w:ind w:left="-142" w:firstLine="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Ключи к ответам на тестовые задания</w:t>
      </w:r>
    </w:p>
    <w:p w:rsidR="00F52CD4" w:rsidRPr="004D4229" w:rsidRDefault="00F52CD4" w:rsidP="004D4229">
      <w:pPr>
        <w:spacing w:line="360" w:lineRule="auto"/>
        <w:ind w:left="-142" w:firstLine="142"/>
        <w:jc w:val="center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ЗАДАНИЕ “УСТАНОВИ СООТВЕТСТВИЕ»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b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№1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Ответ:   а) - 4;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б</w:t>
      </w:r>
      <w:proofErr w:type="gramStart"/>
      <w:r w:rsidRPr="004D4229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4D4229">
        <w:rPr>
          <w:rFonts w:ascii="Times New Roman" w:hAnsi="Times New Roman"/>
          <w:sz w:val="24"/>
          <w:szCs w:val="24"/>
        </w:rPr>
        <w:t xml:space="preserve"> - 1, 2, 3, 5, 6.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№2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а) - 2,3,6,7,9.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б) - 1,4,5,8.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№3        а) - 2,3.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б) - 1,4.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№4        а) – 2,5,6,7.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б) – 1,3,4.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№5        а) – 2,4.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б) – 1,3,5,6.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№6         а) – 2,4.</w:t>
      </w:r>
    </w:p>
    <w:p w:rsidR="00F52CD4" w:rsidRPr="004D4229" w:rsidRDefault="00F52CD4" w:rsidP="004D4229">
      <w:pPr>
        <w:spacing w:line="360" w:lineRule="auto"/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б) – 1,3,5,6.</w:t>
      </w:r>
    </w:p>
    <w:p w:rsidR="00F52CD4" w:rsidRPr="004D4229" w:rsidRDefault="00F52CD4" w:rsidP="004D4229">
      <w:pPr>
        <w:tabs>
          <w:tab w:val="left" w:pos="7695"/>
        </w:tabs>
        <w:ind w:left="-142" w:firstLine="142"/>
        <w:rPr>
          <w:rFonts w:ascii="Times New Roman" w:hAnsi="Times New Roman"/>
          <w:sz w:val="24"/>
          <w:szCs w:val="24"/>
          <w:lang w:eastAsia="ru-RU"/>
        </w:rPr>
      </w:pPr>
      <w:r w:rsidRPr="004D4229">
        <w:rPr>
          <w:rFonts w:ascii="Times New Roman" w:hAnsi="Times New Roman"/>
          <w:sz w:val="24"/>
          <w:szCs w:val="24"/>
        </w:rPr>
        <w:t xml:space="preserve">№7          </w:t>
      </w:r>
      <w:r w:rsidRPr="004D4229">
        <w:rPr>
          <w:rFonts w:ascii="Times New Roman" w:hAnsi="Times New Roman"/>
          <w:sz w:val="24"/>
          <w:szCs w:val="24"/>
          <w:lang w:eastAsia="ru-RU"/>
        </w:rPr>
        <w:t>а)1,2,4,6,9.</w:t>
      </w:r>
    </w:p>
    <w:p w:rsidR="00F52CD4" w:rsidRPr="00232D95" w:rsidRDefault="00F52CD4" w:rsidP="004D4229">
      <w:pPr>
        <w:tabs>
          <w:tab w:val="left" w:pos="7695"/>
        </w:tabs>
        <w:spacing w:after="200" w:line="276" w:lineRule="auto"/>
        <w:ind w:left="-142" w:firstLine="142"/>
        <w:rPr>
          <w:rFonts w:ascii="Times New Roman" w:hAnsi="Times New Roman"/>
          <w:sz w:val="24"/>
          <w:szCs w:val="24"/>
          <w:lang w:eastAsia="ru-RU"/>
        </w:rPr>
      </w:pPr>
      <w:r w:rsidRPr="00E815FD">
        <w:rPr>
          <w:rFonts w:ascii="Times New Roman" w:hAnsi="Times New Roman"/>
          <w:sz w:val="24"/>
          <w:szCs w:val="24"/>
          <w:lang w:eastAsia="ru-RU"/>
        </w:rPr>
        <w:t>б)3,5,7,8,10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8            а) 1,3,5,7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     б) 2,4,6,8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9           а) 1,2,4,5,8,9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    б) 3,6,7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>№ 10         а) 1,3</w:t>
      </w:r>
    </w:p>
    <w:p w:rsidR="00F52CD4" w:rsidRPr="004D4229" w:rsidRDefault="00F52CD4" w:rsidP="004D4229">
      <w:pPr>
        <w:ind w:left="-142" w:firstLine="142"/>
        <w:rPr>
          <w:rFonts w:ascii="Times New Roman" w:hAnsi="Times New Roman"/>
          <w:sz w:val="24"/>
          <w:szCs w:val="24"/>
        </w:rPr>
      </w:pPr>
      <w:r w:rsidRPr="004D4229">
        <w:rPr>
          <w:rFonts w:ascii="Times New Roman" w:hAnsi="Times New Roman"/>
          <w:sz w:val="24"/>
          <w:szCs w:val="24"/>
        </w:rPr>
        <w:t xml:space="preserve">                   б) 2,4</w:t>
      </w:r>
    </w:p>
    <w:sectPr w:rsidR="00F52CD4" w:rsidRPr="004D4229" w:rsidSect="00FE64B6">
      <w:pgSz w:w="11906" w:h="16838"/>
      <w:pgMar w:top="397" w:right="851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E4B5D"/>
    <w:multiLevelType w:val="hybridMultilevel"/>
    <w:tmpl w:val="FA38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BA73FB6"/>
    <w:multiLevelType w:val="hybridMultilevel"/>
    <w:tmpl w:val="2020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DF2"/>
    <w:rsid w:val="00157CB6"/>
    <w:rsid w:val="00232D95"/>
    <w:rsid w:val="0024339C"/>
    <w:rsid w:val="00293322"/>
    <w:rsid w:val="00421025"/>
    <w:rsid w:val="004D4229"/>
    <w:rsid w:val="0067117A"/>
    <w:rsid w:val="00675807"/>
    <w:rsid w:val="006C4160"/>
    <w:rsid w:val="006C6B2F"/>
    <w:rsid w:val="0075741E"/>
    <w:rsid w:val="00902C20"/>
    <w:rsid w:val="00930AAC"/>
    <w:rsid w:val="00A8241F"/>
    <w:rsid w:val="00BB62B1"/>
    <w:rsid w:val="00BF31A3"/>
    <w:rsid w:val="00C86B49"/>
    <w:rsid w:val="00CD79F0"/>
    <w:rsid w:val="00D00FE6"/>
    <w:rsid w:val="00D47D61"/>
    <w:rsid w:val="00D81DF2"/>
    <w:rsid w:val="00DE00AC"/>
    <w:rsid w:val="00E56ECB"/>
    <w:rsid w:val="00E815FD"/>
    <w:rsid w:val="00EB364E"/>
    <w:rsid w:val="00EC0D7A"/>
    <w:rsid w:val="00F3164F"/>
    <w:rsid w:val="00F52CD4"/>
    <w:rsid w:val="00FE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DF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1DF2"/>
    <w:pPr>
      <w:ind w:left="720"/>
      <w:contextualSpacing/>
    </w:pPr>
  </w:style>
  <w:style w:type="table" w:styleId="a4">
    <w:name w:val="Table Grid"/>
    <w:basedOn w:val="a1"/>
    <w:uiPriority w:val="99"/>
    <w:rsid w:val="00CD7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E815F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uiPriority w:val="99"/>
    <w:qFormat/>
    <w:locked/>
    <w:rsid w:val="00FE64B6"/>
    <w:pPr>
      <w:spacing w:after="0" w:line="240" w:lineRule="auto"/>
      <w:jc w:val="center"/>
    </w:pPr>
    <w:rPr>
      <w:rFonts w:ascii="Times New Roman" w:hAnsi="Times New Roman"/>
      <w:b/>
      <w:sz w:val="4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99226A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1472</Words>
  <Characters>8396</Characters>
  <Application>Microsoft Office Word</Application>
  <DocSecurity>0</DocSecurity>
  <Lines>69</Lines>
  <Paragraphs>19</Paragraphs>
  <ScaleCrop>false</ScaleCrop>
  <Company/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Director</cp:lastModifiedBy>
  <cp:revision>7</cp:revision>
  <cp:lastPrinted>2015-04-14T12:03:00Z</cp:lastPrinted>
  <dcterms:created xsi:type="dcterms:W3CDTF">2015-04-14T07:17:00Z</dcterms:created>
  <dcterms:modified xsi:type="dcterms:W3CDTF">2017-05-01T14:59:00Z</dcterms:modified>
</cp:coreProperties>
</file>